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0D" w:rsidRDefault="006574CC" w:rsidP="006574C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UCare and District 518 Community Education Partnership Project</w:t>
      </w:r>
    </w:p>
    <w:p w:rsidR="006574CC" w:rsidRDefault="006574CC" w:rsidP="006574CC">
      <w:pPr>
        <w:rPr>
          <w:sz w:val="24"/>
          <w:szCs w:val="24"/>
        </w:rPr>
      </w:pPr>
      <w:r w:rsidRPr="00476F3A">
        <w:rPr>
          <w:i/>
          <w:sz w:val="24"/>
          <w:szCs w:val="24"/>
        </w:rPr>
        <w:t>UCare</w:t>
      </w:r>
      <w:r>
        <w:rPr>
          <w:sz w:val="24"/>
          <w:szCs w:val="24"/>
        </w:rPr>
        <w:t xml:space="preserve"> and District 518 Community Education have partnered to provide </w:t>
      </w:r>
      <w:r w:rsidRPr="00476F3A">
        <w:rPr>
          <w:i/>
          <w:sz w:val="24"/>
          <w:szCs w:val="24"/>
        </w:rPr>
        <w:t>UCare</w:t>
      </w:r>
      <w:r>
        <w:rPr>
          <w:sz w:val="24"/>
          <w:szCs w:val="24"/>
        </w:rPr>
        <w:t xml:space="preserve"> members a discount on the classes and activiti</w:t>
      </w:r>
      <w:r w:rsidR="00476F3A">
        <w:rPr>
          <w:sz w:val="24"/>
          <w:szCs w:val="24"/>
        </w:rPr>
        <w:t xml:space="preserve">es that are offered through Worthington </w:t>
      </w:r>
      <w:r>
        <w:rPr>
          <w:sz w:val="24"/>
          <w:szCs w:val="24"/>
        </w:rPr>
        <w:t xml:space="preserve">Community Education Program. </w:t>
      </w:r>
      <w:r w:rsidRPr="00476F3A">
        <w:rPr>
          <w:i/>
          <w:sz w:val="24"/>
          <w:szCs w:val="24"/>
        </w:rPr>
        <w:t>UCare</w:t>
      </w:r>
      <w:r>
        <w:rPr>
          <w:sz w:val="24"/>
          <w:szCs w:val="24"/>
        </w:rPr>
        <w:t xml:space="preserve"> is an insurance program wi</w:t>
      </w:r>
      <w:r w:rsidR="009416C9">
        <w:rPr>
          <w:sz w:val="24"/>
          <w:szCs w:val="24"/>
        </w:rPr>
        <w:t>thin the State of Minnesota with enrolled members ages</w:t>
      </w:r>
      <w:r>
        <w:rPr>
          <w:sz w:val="24"/>
          <w:szCs w:val="24"/>
        </w:rPr>
        <w:t xml:space="preserve"> 0-110.</w:t>
      </w:r>
    </w:p>
    <w:p w:rsidR="006574CC" w:rsidRDefault="006574CC" w:rsidP="006574CC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476F3A">
        <w:rPr>
          <w:i/>
          <w:sz w:val="24"/>
          <w:szCs w:val="24"/>
        </w:rPr>
        <w:t xml:space="preserve">UCare </w:t>
      </w:r>
      <w:r>
        <w:rPr>
          <w:sz w:val="24"/>
          <w:szCs w:val="24"/>
        </w:rPr>
        <w:t xml:space="preserve">members within District 518 may receive up to a $15 discount per class or activity. If a class/activity is less than $15, the member may take the class free of charge. If the class/activity is more than $15, the </w:t>
      </w:r>
      <w:r w:rsidRPr="00476F3A">
        <w:rPr>
          <w:i/>
          <w:sz w:val="24"/>
          <w:szCs w:val="24"/>
        </w:rPr>
        <w:t>UCare</w:t>
      </w:r>
      <w:r>
        <w:rPr>
          <w:sz w:val="24"/>
          <w:szCs w:val="24"/>
        </w:rPr>
        <w:t xml:space="preserve"> member is responsible for the balance of the fee. Members must be enrolled with </w:t>
      </w:r>
      <w:r w:rsidRPr="00476F3A">
        <w:rPr>
          <w:i/>
          <w:sz w:val="24"/>
          <w:szCs w:val="24"/>
        </w:rPr>
        <w:t>UCare</w:t>
      </w:r>
      <w:r>
        <w:rPr>
          <w:sz w:val="24"/>
          <w:szCs w:val="24"/>
        </w:rPr>
        <w:t xml:space="preserve"> at the time of registration, and throughout the duration of the class/activity.</w:t>
      </w:r>
    </w:p>
    <w:p w:rsidR="00476F3A" w:rsidRDefault="00476F3A" w:rsidP="006574CC">
      <w:pPr>
        <w:rPr>
          <w:sz w:val="24"/>
          <w:szCs w:val="24"/>
        </w:rPr>
      </w:pPr>
      <w:r w:rsidRPr="00476F3A">
        <w:rPr>
          <w:i/>
          <w:sz w:val="24"/>
          <w:szCs w:val="24"/>
        </w:rPr>
        <w:t>UCare for Seniors</w:t>
      </w:r>
      <w:r>
        <w:rPr>
          <w:sz w:val="24"/>
          <w:szCs w:val="24"/>
        </w:rPr>
        <w:t xml:space="preserve"> is an annual (once a year) discount, which is based on a calendar year of January 1 through December 31.</w:t>
      </w:r>
    </w:p>
    <w:p w:rsidR="0082288D" w:rsidRDefault="0082288D" w:rsidP="006574CC">
      <w:pPr>
        <w:rPr>
          <w:sz w:val="24"/>
          <w:szCs w:val="24"/>
        </w:rPr>
      </w:pPr>
      <w:r>
        <w:rPr>
          <w:sz w:val="24"/>
          <w:szCs w:val="24"/>
        </w:rPr>
        <w:t xml:space="preserve">When members register themselves or their children, provided their children are members, they will be asked for their own individual or their child’s </w:t>
      </w:r>
      <w:r w:rsidRPr="00476F3A">
        <w:rPr>
          <w:i/>
          <w:sz w:val="24"/>
          <w:szCs w:val="24"/>
        </w:rPr>
        <w:t xml:space="preserve">UCare </w:t>
      </w:r>
      <w:r>
        <w:rPr>
          <w:sz w:val="24"/>
          <w:szCs w:val="24"/>
        </w:rPr>
        <w:t>ID#.</w:t>
      </w:r>
    </w:p>
    <w:p w:rsidR="0082288D" w:rsidRDefault="0082288D" w:rsidP="006574C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76F3A">
        <w:rPr>
          <w:i/>
          <w:sz w:val="24"/>
          <w:szCs w:val="24"/>
        </w:rPr>
        <w:t xml:space="preserve">UCare </w:t>
      </w:r>
      <w:r>
        <w:rPr>
          <w:sz w:val="24"/>
          <w:szCs w:val="24"/>
        </w:rPr>
        <w:t>discount does not apply to activities that are private lessons/courses, or high risk activities. District 518 Community Education classes that are not covered include – Just for Kix@, and Tae Kwon Do.</w:t>
      </w:r>
    </w:p>
    <w:p w:rsidR="0082288D" w:rsidRPr="006574CC" w:rsidRDefault="0082288D" w:rsidP="006574CC">
      <w:pPr>
        <w:rPr>
          <w:sz w:val="24"/>
          <w:szCs w:val="24"/>
        </w:rPr>
      </w:pPr>
      <w:r>
        <w:rPr>
          <w:sz w:val="24"/>
          <w:szCs w:val="24"/>
        </w:rPr>
        <w:t xml:space="preserve">This discount is also available to </w:t>
      </w:r>
      <w:r w:rsidRPr="00476F3A">
        <w:rPr>
          <w:i/>
          <w:sz w:val="24"/>
          <w:szCs w:val="24"/>
        </w:rPr>
        <w:t>UCare</w:t>
      </w:r>
      <w:r>
        <w:rPr>
          <w:sz w:val="24"/>
          <w:szCs w:val="24"/>
        </w:rPr>
        <w:t xml:space="preserve"> members who qualify to partic</w:t>
      </w:r>
      <w:r w:rsidR="00F331E2">
        <w:rPr>
          <w:sz w:val="24"/>
          <w:szCs w:val="24"/>
        </w:rPr>
        <w:t>ipate in the District’s Early Childhood Family Education (ECFE) program. The family can receive up to $15 to offset the enrollment fee for the parent and their preschool aged child.</w:t>
      </w:r>
      <w:r w:rsidR="009416C9">
        <w:rPr>
          <w:sz w:val="24"/>
          <w:szCs w:val="24"/>
        </w:rPr>
        <w:t xml:space="preserve"> If you have questions about this program, contact Anne Foley, Enrichment Program</w:t>
      </w:r>
      <w:r w:rsidR="00724ABD">
        <w:rPr>
          <w:sz w:val="24"/>
          <w:szCs w:val="24"/>
        </w:rPr>
        <w:t>s</w:t>
      </w:r>
      <w:r w:rsidR="009416C9">
        <w:rPr>
          <w:sz w:val="24"/>
          <w:szCs w:val="24"/>
        </w:rPr>
        <w:t xml:space="preserve"> Coordinator, at the District 518 Community Education office, (507) 376-6105.</w:t>
      </w:r>
    </w:p>
    <w:sectPr w:rsidR="0082288D" w:rsidRPr="006574CC" w:rsidSect="0073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C"/>
    <w:rsid w:val="001C5EAB"/>
    <w:rsid w:val="00322302"/>
    <w:rsid w:val="00476F3A"/>
    <w:rsid w:val="006060C7"/>
    <w:rsid w:val="006574CC"/>
    <w:rsid w:val="006B7A8E"/>
    <w:rsid w:val="00724ABD"/>
    <w:rsid w:val="0073600D"/>
    <w:rsid w:val="0082288D"/>
    <w:rsid w:val="009416C9"/>
    <w:rsid w:val="00F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Anne.Foley</dc:creator>
  <cp:lastModifiedBy>ISD518</cp:lastModifiedBy>
  <cp:revision>2</cp:revision>
  <dcterms:created xsi:type="dcterms:W3CDTF">2012-10-22T20:16:00Z</dcterms:created>
  <dcterms:modified xsi:type="dcterms:W3CDTF">2012-10-22T20:16:00Z</dcterms:modified>
</cp:coreProperties>
</file>